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CBF3" w14:textId="77777777" w:rsidR="00580DAB" w:rsidRPr="00580DAB" w:rsidRDefault="00580DAB" w:rsidP="00811BCB">
      <w:pPr>
        <w:pStyle w:val="Header"/>
        <w:tabs>
          <w:tab w:val="clear" w:pos="4680"/>
          <w:tab w:val="clear" w:pos="9360"/>
        </w:tabs>
        <w:jc w:val="center"/>
        <w:rPr>
          <w:sz w:val="10"/>
          <w:szCs w:val="10"/>
        </w:rPr>
      </w:pPr>
      <w:bookmarkStart w:id="0" w:name="_GoBack"/>
      <w:bookmarkEnd w:id="0"/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14:paraId="5E8D6550" w14:textId="2F5519CE"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14:paraId="717484FA" w14:textId="77777777"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1E1E6E06" w14:textId="77777777"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14:paraId="106F91C2" w14:textId="77777777"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3376E16" w14:textId="77777777"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14:paraId="2086F4B9" w14:textId="0FB0AF8F"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</w:t>
      </w:r>
      <w:r w:rsidRPr="00494DDC">
        <w:rPr>
          <w:rFonts w:asciiTheme="minorHAnsi" w:hAnsiTheme="minorHAnsi" w:cstheme="minorHAnsi"/>
        </w:rPr>
        <w:t xml:space="preserve">to </w:t>
      </w:r>
      <w:r w:rsidR="007E3EC6" w:rsidRPr="00494DDC">
        <w:rPr>
          <w:rFonts w:asciiTheme="minorHAnsi" w:hAnsiTheme="minorHAnsi" w:cstheme="minorHAnsi"/>
        </w:rPr>
        <w:t>USI</w:t>
      </w:r>
      <w:r w:rsidRPr="00494DDC">
        <w:rPr>
          <w:rFonts w:asciiTheme="minorHAnsi" w:hAnsiTheme="minorHAnsi" w:cstheme="minorHAnsi"/>
        </w:rPr>
        <w:t>,</w:t>
      </w:r>
      <w:r w:rsidRPr="009D5E49">
        <w:rPr>
          <w:rFonts w:asciiTheme="minorHAnsi" w:hAnsiTheme="minorHAnsi" w:cstheme="minorHAnsi"/>
        </w:rPr>
        <w:t xml:space="preserve">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14:paraId="74670F8E" w14:textId="77777777"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490351" wp14:editId="6E11275E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14:paraId="640073D8" w14:textId="7777777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30CCBD30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3982A4FE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14:paraId="36C66E64" w14:textId="7777777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6921EE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474F9F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14:paraId="26921AD7" w14:textId="7777777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7585BC34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14:paraId="3640F51F" w14:textId="7777777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1C7F00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5088318" w14:textId="77777777"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14:paraId="629A31F1" w14:textId="77777777"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14:paraId="507ADF10" w14:textId="77777777"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4CC53F7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DBDD47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768CB9BC" w14:textId="77777777"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04566" wp14:editId="28132476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14:paraId="0FBE5FB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56A405A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8338CD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5CB0081F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834878B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14:paraId="4240CA1F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A96CCF2" w14:textId="77777777"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164136E9" w14:textId="77777777"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14:paraId="63513CAA" w14:textId="77777777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E437B3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39AA90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14:paraId="3BDBCA01" w14:textId="77777777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E912465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2DF9FA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49794BBC" w14:textId="77777777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E16E90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5B8139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14:paraId="57AF7EE9" w14:textId="77777777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5B57F1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49A0ED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7E3BFEE3" w14:textId="77777777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A4902F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14:paraId="5E70B66F" w14:textId="77777777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AE43ED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5F828857" w14:textId="77777777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13AA46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78131F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14:paraId="5626B6C5" w14:textId="77777777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B56A04" w14:textId="77777777"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B0F153" w14:textId="77777777"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63E978F" w14:textId="77777777" w:rsidR="00720C27" w:rsidRDefault="00720C27" w:rsidP="00580DAB">
      <w:pPr>
        <w:rPr>
          <w:rFonts w:asciiTheme="minorHAnsi" w:hAnsiTheme="minorHAnsi" w:cstheme="minorHAnsi"/>
        </w:rPr>
      </w:pPr>
    </w:p>
    <w:sectPr w:rsidR="00720C27" w:rsidSect="00580DAB">
      <w:headerReference w:type="default" r:id="rId7"/>
      <w:footerReference w:type="default" r:id="rId8"/>
      <w:pgSz w:w="12240" w:h="15840"/>
      <w:pgMar w:top="990" w:right="108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60171" w14:textId="77777777" w:rsidR="0097438F" w:rsidRDefault="0097438F" w:rsidP="00504C00">
      <w:r>
        <w:separator/>
      </w:r>
    </w:p>
  </w:endnote>
  <w:endnote w:type="continuationSeparator" w:id="0">
    <w:p w14:paraId="33989D26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5965" w14:textId="31831D49"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C8750A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C8750A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73358F2" w14:textId="77777777"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A8482" w14:textId="77777777" w:rsidR="0097438F" w:rsidRDefault="0097438F" w:rsidP="00504C00">
      <w:r>
        <w:separator/>
      </w:r>
    </w:p>
  </w:footnote>
  <w:footnote w:type="continuationSeparator" w:id="0">
    <w:p w14:paraId="796E9D4D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CF1B" w14:textId="77777777" w:rsidR="007B16E5" w:rsidRDefault="007B16E5" w:rsidP="007B16E5">
    <w:pPr>
      <w:pStyle w:val="Header"/>
      <w:rPr>
        <w:sz w:val="20"/>
        <w:szCs w:val="20"/>
      </w:rPr>
    </w:pPr>
    <w:r>
      <w:rPr>
        <w:sz w:val="20"/>
        <w:szCs w:val="20"/>
      </w:rPr>
      <w:t>RFP Title: Flexible Spending Accounts</w:t>
    </w:r>
  </w:p>
  <w:p w14:paraId="429B351B" w14:textId="25260E7E" w:rsidR="000D3A86" w:rsidRPr="007B16E5" w:rsidRDefault="007B16E5" w:rsidP="007B16E5">
    <w:pPr>
      <w:pStyle w:val="Header"/>
      <w:rPr>
        <w:sz w:val="20"/>
        <w:szCs w:val="20"/>
      </w:rPr>
    </w:pPr>
    <w:r>
      <w:rPr>
        <w:sz w:val="20"/>
        <w:szCs w:val="20"/>
      </w:rPr>
      <w:t>RFP Number: 22-02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4DDC"/>
    <w:rsid w:val="004962E5"/>
    <w:rsid w:val="004A00CF"/>
    <w:rsid w:val="004D627F"/>
    <w:rsid w:val="004D7494"/>
    <w:rsid w:val="004E2825"/>
    <w:rsid w:val="00504C00"/>
    <w:rsid w:val="00533F26"/>
    <w:rsid w:val="00580DAB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B16E5"/>
    <w:rsid w:val="007C7EBC"/>
    <w:rsid w:val="007E3EC6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8750A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E94958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7223-EDDB-4F99-BF02-35B9D6E5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Pierson, Tricia</cp:lastModifiedBy>
  <cp:revision>2</cp:revision>
  <dcterms:created xsi:type="dcterms:W3CDTF">2022-07-15T21:27:00Z</dcterms:created>
  <dcterms:modified xsi:type="dcterms:W3CDTF">2022-07-15T21:27:00Z</dcterms:modified>
</cp:coreProperties>
</file>